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</w:t>
      </w:r>
    </w:p>
    <w:p>
      <w:pPr>
        <w:adjustRightInd w:val="0"/>
        <w:snapToGrid w:val="0"/>
        <w:spacing w:line="300" w:lineRule="auto"/>
        <w:ind w:firstLine="640" w:firstLineChars="200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南京市自建房安全专项整治工作</w:t>
      </w:r>
    </w:p>
    <w:p>
      <w:pPr>
        <w:adjustRightInd w:val="0"/>
        <w:snapToGrid w:val="0"/>
        <w:spacing w:line="300" w:lineRule="auto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领导小组成员名单</w:t>
      </w:r>
    </w:p>
    <w:p>
      <w:pPr>
        <w:adjustRightInd w:val="0"/>
        <w:snapToGrid w:val="0"/>
        <w:spacing w:line="300" w:lineRule="auto"/>
        <w:ind w:firstLine="640" w:firstLineChars="200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组  长：夏心</w:t>
      </w:r>
      <w:r>
        <w:rPr>
          <w:rFonts w:hint="eastAsia" w:ascii="宋体" w:hAnsi="宋体" w:eastAsia="方正仿宋_GBK" w:cs="宋体"/>
          <w:sz w:val="32"/>
          <w:szCs w:val="32"/>
        </w:rPr>
        <w:t>旻</w:t>
      </w:r>
      <w:r>
        <w:rPr>
          <w:rFonts w:hint="eastAsia" w:eastAsia="方正仿宋_GBK"/>
          <w:sz w:val="32"/>
          <w:szCs w:val="32"/>
        </w:rPr>
        <w:t xml:space="preserve">  市委副书记、市长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副组长：杨学鹏  市委常委、常务副市长</w:t>
      </w:r>
    </w:p>
    <w:p>
      <w:pPr>
        <w:adjustRightInd w:val="0"/>
        <w:snapToGrid w:val="0"/>
        <w:spacing w:line="300" w:lineRule="auto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黎  辉  副市长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成  员：陈友明  市政府副秘书长，市政务办主任</w:t>
      </w:r>
    </w:p>
    <w:p>
      <w:pPr>
        <w:adjustRightInd w:val="0"/>
        <w:snapToGrid w:val="0"/>
        <w:spacing w:line="300" w:lineRule="auto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崔永国  市政府副秘书长</w:t>
      </w:r>
    </w:p>
    <w:p>
      <w:pPr>
        <w:adjustRightInd w:val="0"/>
        <w:snapToGrid w:val="0"/>
        <w:spacing w:line="300" w:lineRule="auto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沈吉鸿  市建委主任</w:t>
      </w:r>
    </w:p>
    <w:p>
      <w:pPr>
        <w:adjustRightInd w:val="0"/>
        <w:snapToGrid w:val="0"/>
        <w:spacing w:line="300" w:lineRule="auto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谈  健  市房产局局长</w:t>
      </w:r>
    </w:p>
    <w:p>
      <w:pPr>
        <w:adjustRightInd w:val="0"/>
        <w:snapToGrid w:val="0"/>
        <w:spacing w:line="300" w:lineRule="auto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叶  斌  市规划资源局局长</w:t>
      </w:r>
    </w:p>
    <w:p>
      <w:pPr>
        <w:adjustRightInd w:val="0"/>
        <w:snapToGrid w:val="0"/>
        <w:spacing w:line="300" w:lineRule="auto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金安凡  市城管局局长</w:t>
      </w:r>
    </w:p>
    <w:p>
      <w:pPr>
        <w:adjustRightInd w:val="0"/>
        <w:snapToGrid w:val="0"/>
        <w:spacing w:line="300" w:lineRule="auto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张  屹  市农业农村局局长</w:t>
      </w:r>
    </w:p>
    <w:p>
      <w:pPr>
        <w:adjustRightInd w:val="0"/>
        <w:snapToGrid w:val="0"/>
        <w:spacing w:line="300" w:lineRule="auto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冯  甦  市应急管理局局长</w:t>
      </w:r>
    </w:p>
    <w:p>
      <w:pPr>
        <w:adjustRightInd w:val="0"/>
        <w:snapToGrid w:val="0"/>
        <w:spacing w:line="300" w:lineRule="auto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时新峰  市市场监管局局长</w:t>
      </w:r>
    </w:p>
    <w:p>
      <w:pPr>
        <w:adjustRightInd w:val="0"/>
        <w:snapToGrid w:val="0"/>
        <w:spacing w:line="300" w:lineRule="auto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衡  阳  市法院副院长</w:t>
      </w:r>
    </w:p>
    <w:p>
      <w:pPr>
        <w:adjustRightInd w:val="0"/>
        <w:snapToGrid w:val="0"/>
        <w:spacing w:line="300" w:lineRule="auto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张福东  市委统战部一级调研员</w:t>
      </w:r>
    </w:p>
    <w:p>
      <w:pPr>
        <w:adjustRightInd w:val="0"/>
        <w:snapToGrid w:val="0"/>
        <w:spacing w:line="300" w:lineRule="auto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孙百军  市教育局局长</w:t>
      </w:r>
    </w:p>
    <w:p>
      <w:pPr>
        <w:adjustRightInd w:val="0"/>
        <w:snapToGrid w:val="0"/>
        <w:spacing w:line="300" w:lineRule="auto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叶荣生  市工信局局长</w:t>
      </w:r>
    </w:p>
    <w:p>
      <w:pPr>
        <w:adjustRightInd w:val="0"/>
        <w:snapToGrid w:val="0"/>
        <w:spacing w:line="300" w:lineRule="auto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苏宇红  市委统战部副部长，市民宗局局长</w:t>
      </w:r>
    </w:p>
    <w:p>
      <w:pPr>
        <w:adjustRightInd w:val="0"/>
        <w:snapToGrid w:val="0"/>
        <w:spacing w:line="300" w:lineRule="auto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王秉德  市公安局常务副局长</w:t>
      </w:r>
    </w:p>
    <w:p>
      <w:pPr>
        <w:adjustRightInd w:val="0"/>
        <w:snapToGrid w:val="0"/>
        <w:spacing w:line="300" w:lineRule="auto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蒋蕴翔  市民政局局长、一级巡视员</w:t>
      </w:r>
    </w:p>
    <w:p>
      <w:pPr>
        <w:adjustRightInd w:val="0"/>
        <w:snapToGrid w:val="0"/>
        <w:spacing w:line="300" w:lineRule="auto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李大海  市司法局局长</w:t>
      </w:r>
    </w:p>
    <w:p>
      <w:pPr>
        <w:adjustRightInd w:val="0"/>
        <w:snapToGrid w:val="0"/>
        <w:spacing w:line="300" w:lineRule="auto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黄玉银  市财政局局长、一级巡视员</w:t>
      </w:r>
    </w:p>
    <w:p>
      <w:pPr>
        <w:adjustRightInd w:val="0"/>
        <w:snapToGrid w:val="0"/>
        <w:spacing w:line="300" w:lineRule="auto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王承江  市交通运输局局长</w:t>
      </w:r>
    </w:p>
    <w:p>
      <w:pPr>
        <w:adjustRightInd w:val="0"/>
        <w:snapToGrid w:val="0"/>
        <w:spacing w:line="300" w:lineRule="auto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张志超  市商务局局长，市口岸办主任</w:t>
      </w:r>
    </w:p>
    <w:p>
      <w:pPr>
        <w:adjustRightInd w:val="0"/>
        <w:snapToGrid w:val="0"/>
        <w:spacing w:line="300" w:lineRule="auto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谢国庆  市文旅局局长</w:t>
      </w:r>
    </w:p>
    <w:p>
      <w:pPr>
        <w:adjustRightInd w:val="0"/>
        <w:snapToGrid w:val="0"/>
        <w:spacing w:line="300" w:lineRule="auto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夏海鸣  市卫健委主任</w:t>
      </w:r>
    </w:p>
    <w:p>
      <w:pPr>
        <w:adjustRightInd w:val="0"/>
        <w:snapToGrid w:val="0"/>
        <w:spacing w:line="300" w:lineRule="auto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董  浩  市体育局局长</w:t>
      </w:r>
    </w:p>
    <w:p>
      <w:pPr>
        <w:adjustRightInd w:val="0"/>
        <w:snapToGrid w:val="0"/>
        <w:spacing w:line="300" w:lineRule="auto"/>
        <w:ind w:firstLine="1920" w:firstLineChars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梁  军  市消防救援支队支队长</w:t>
      </w:r>
    </w:p>
    <w:p>
      <w:pPr>
        <w:adjustRightInd w:val="0"/>
        <w:snapToGrid w:val="0"/>
        <w:spacing w:line="30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领导小组下设办公室，办公室设在市房产局，市房产局、市建委和市规划资源局共同履行领导小组办公室职能。市房产局局长谈健兼任办公室主任，市房产局副局长兰文平、市建委副主任徐淮舟、市规划资源局副局长刘青昊和市城管局副局长杨超任办公室副主任。领导小组成员因工作变动需要调整的，由所在单位向领导小组办公室提出，不再另行发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TBhZmMwMTBkZDI0YTMwODVhMzZmZDQzZDVhZGMifQ=="/>
  </w:docVars>
  <w:rsids>
    <w:rsidRoot w:val="4E0D3430"/>
    <w:rsid w:val="49962188"/>
    <w:rsid w:val="4E0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2022-07-28T02:41:00Z</dcterms:created>
  <dc:creator>Administrator</dc:creator>
  <cp:lastModifiedBy>Administrator</cp:lastModifiedBy>
  <dcterms:modified xsi:type="dcterms:W3CDTF">2022-07-28T02:41:34Z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C69BCF7251FD40AEAF6EC4D9826E7BE4</vt:lpwstr>
  </property>
</Properties>
</file>